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9BA5F" w14:textId="1476404D" w:rsidR="00CF6A95" w:rsidRPr="00CF6A95" w:rsidRDefault="000878A1" w:rsidP="00CF6A95">
      <w:r>
        <w:rPr>
          <w:noProof/>
        </w:rPr>
        <w:drawing>
          <wp:inline distT="0" distB="0" distL="0" distR="0" wp14:anchorId="35116283" wp14:editId="02B8A78D">
            <wp:extent cx="1560830" cy="1304925"/>
            <wp:effectExtent l="0" t="0" r="1270" b="9525"/>
            <wp:docPr id="1469997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159752156"/>
    </w:p>
    <w:bookmarkEnd w:id="0"/>
    <w:p w14:paraId="40564B51" w14:textId="4994463B" w:rsidR="00A76D3F" w:rsidRDefault="00FF1393" w:rsidP="00CF6A95">
      <w:r w:rsidRPr="00FF1393">
        <w:drawing>
          <wp:inline distT="0" distB="0" distL="0" distR="0" wp14:anchorId="242F39F0" wp14:editId="6920F020">
            <wp:extent cx="5845810" cy="396875"/>
            <wp:effectExtent l="0" t="0" r="2540" b="3175"/>
            <wp:docPr id="587115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03B77" w14:textId="20F95B72" w:rsidR="00CF6A95" w:rsidRPr="00CF6A95" w:rsidRDefault="00B8307E" w:rsidP="00A23E3F">
      <w:pPr>
        <w:jc w:val="both"/>
      </w:pPr>
      <w:proofErr w:type="spellStart"/>
      <w:r w:rsidRPr="00CF6A95">
        <w:t>Qocept</w:t>
      </w:r>
      <w:proofErr w:type="spellEnd"/>
      <w:r w:rsidRPr="00CF6A95">
        <w:t xml:space="preserve"> Works Investments PVT LTD, established in 2019 (registration number 17824/2019), is a Zimbabwean manufacturer leading in providing innovative mobile </w:t>
      </w:r>
      <w:r>
        <w:t>and modular</w:t>
      </w:r>
      <w:r w:rsidR="0081504C">
        <w:t xml:space="preserve"> </w:t>
      </w:r>
      <w:r w:rsidRPr="00CF6A95">
        <w:t>solutions. We cater to a diverse clientele, ranging from individuals to government institutions, by offering high-quality, custom-built products, including</w:t>
      </w:r>
    </w:p>
    <w:p w14:paraId="394636CC" w14:textId="77777777" w:rsidR="00CF6A95" w:rsidRPr="00CF6A95" w:rsidRDefault="00CF6A95" w:rsidP="00CF6A95">
      <w:pPr>
        <w:numPr>
          <w:ilvl w:val="0"/>
          <w:numId w:val="5"/>
        </w:numPr>
      </w:pPr>
      <w:r w:rsidRPr="00CF6A95">
        <w:rPr>
          <w:b/>
          <w:bCs/>
        </w:rPr>
        <w:t>Trailers:</w:t>
      </w:r>
      <w:r w:rsidRPr="00CF6A95">
        <w:t> Custom-built trailers for haulage, storage, and specialized applications.</w:t>
      </w:r>
    </w:p>
    <w:p w14:paraId="55B0FF9B" w14:textId="77777777" w:rsidR="00CF6A95" w:rsidRPr="00CF6A95" w:rsidRDefault="00CF6A95" w:rsidP="00CF6A95">
      <w:pPr>
        <w:numPr>
          <w:ilvl w:val="0"/>
          <w:numId w:val="5"/>
        </w:numPr>
      </w:pPr>
      <w:r w:rsidRPr="00CF6A95">
        <w:rPr>
          <w:b/>
          <w:bCs/>
        </w:rPr>
        <w:t>Mobile Kitchens:</w:t>
      </w:r>
      <w:r w:rsidRPr="00CF6A95">
        <w:t> Fully equipped mobile kitchens to cater to events, construction sites, or any location requiring food preparation.</w:t>
      </w:r>
    </w:p>
    <w:p w14:paraId="024AD2CD" w14:textId="77777777" w:rsidR="00CF6A95" w:rsidRPr="00CF6A95" w:rsidRDefault="00CF6A95" w:rsidP="00CF6A95">
      <w:pPr>
        <w:numPr>
          <w:ilvl w:val="0"/>
          <w:numId w:val="5"/>
        </w:numPr>
      </w:pPr>
      <w:r w:rsidRPr="00CF6A95">
        <w:rPr>
          <w:b/>
          <w:bCs/>
        </w:rPr>
        <w:t>Mobile Toilets:</w:t>
      </w:r>
      <w:r w:rsidRPr="00CF6A95">
        <w:t> Portable sanitation solutions for events, construction sites, and remote locations.</w:t>
      </w:r>
    </w:p>
    <w:p w14:paraId="0B85AEC2" w14:textId="77777777" w:rsidR="00CF6A95" w:rsidRPr="00CF6A95" w:rsidRDefault="00CF6A95" w:rsidP="00CF6A95">
      <w:pPr>
        <w:numPr>
          <w:ilvl w:val="0"/>
          <w:numId w:val="5"/>
        </w:numPr>
      </w:pPr>
      <w:r w:rsidRPr="00CF6A95">
        <w:rPr>
          <w:b/>
          <w:bCs/>
        </w:rPr>
        <w:t>Mobile Offices:</w:t>
      </w:r>
      <w:r w:rsidRPr="00CF6A95">
        <w:t> Fully functional mobile offices, ideal for temporary workplaces, construction sites, or disaster relief.</w:t>
      </w:r>
    </w:p>
    <w:p w14:paraId="228E095E" w14:textId="77777777" w:rsidR="00CF6A95" w:rsidRDefault="00CF6A95" w:rsidP="00CF6A95">
      <w:pPr>
        <w:numPr>
          <w:ilvl w:val="0"/>
          <w:numId w:val="5"/>
        </w:numPr>
      </w:pPr>
      <w:r w:rsidRPr="00CF6A95">
        <w:rPr>
          <w:b/>
          <w:bCs/>
        </w:rPr>
        <w:t>Fabricated Buildings:</w:t>
      </w:r>
      <w:r w:rsidRPr="00CF6A95">
        <w:t> Site offices, temporary buildings, and other prefabricated structures designed for specific needs.</w:t>
      </w:r>
    </w:p>
    <w:p w14:paraId="115C546E" w14:textId="77777777" w:rsidR="00A76D3F" w:rsidRPr="00CF6A95" w:rsidRDefault="00A76D3F" w:rsidP="00A76D3F">
      <w:pPr>
        <w:ind w:left="720"/>
      </w:pPr>
    </w:p>
    <w:p w14:paraId="7F94545B" w14:textId="77777777" w:rsidR="00A94D99" w:rsidRPr="00A94D99" w:rsidRDefault="00A94D99" w:rsidP="00A94D99">
      <w:pPr>
        <w:rPr>
          <w:b/>
          <w:sz w:val="28"/>
          <w:szCs w:val="28"/>
        </w:rPr>
      </w:pPr>
      <w:r w:rsidRPr="00A94D99">
        <w:rPr>
          <w:b/>
          <w:bCs/>
          <w:sz w:val="28"/>
          <w:szCs w:val="28"/>
        </w:rPr>
        <w:t>Our Commitment:</w:t>
      </w:r>
      <w:bookmarkStart w:id="1" w:name="_Toc511209986"/>
      <w:bookmarkStart w:id="2" w:name="_Toc35505615"/>
      <w:bookmarkStart w:id="3" w:name="_Toc45744796"/>
      <w:r w:rsidRPr="00A94D99">
        <w:rPr>
          <w:b/>
          <w:sz w:val="28"/>
          <w:szCs w:val="28"/>
        </w:rPr>
        <w:t xml:space="preserve"> </w:t>
      </w:r>
      <w:bookmarkEnd w:id="1"/>
      <w:bookmarkEnd w:id="2"/>
      <w:bookmarkEnd w:id="3"/>
    </w:p>
    <w:p w14:paraId="280CAA34" w14:textId="77777777" w:rsidR="00CF6A95" w:rsidRPr="00CF6A95" w:rsidRDefault="00CF6A95" w:rsidP="00CF6A95">
      <w:r w:rsidRPr="00CF6A95">
        <w:t xml:space="preserve">We understand that every client has unique needs. That's why we go beyond offering standard products; we create </w:t>
      </w:r>
      <w:r w:rsidRPr="00CF6A95">
        <w:rPr>
          <w:b/>
          <w:bCs/>
        </w:rPr>
        <w:t>customized solutions</w:t>
      </w:r>
      <w:r w:rsidRPr="00CF6A95">
        <w:t xml:space="preserve"> tailored to your specific requirements and budget.</w:t>
      </w:r>
    </w:p>
    <w:p w14:paraId="08EA66CF" w14:textId="77777777" w:rsidR="00CF6A95" w:rsidRPr="00CF6A95" w:rsidRDefault="00CF6A95" w:rsidP="00CF6A95">
      <w:r w:rsidRPr="00CF6A95">
        <w:t>Our team works closely with you to:</w:t>
      </w:r>
    </w:p>
    <w:p w14:paraId="2376C57A" w14:textId="77777777" w:rsidR="00CF6A95" w:rsidRPr="00CF6A95" w:rsidRDefault="00CF6A95" w:rsidP="00CF6A95">
      <w:pPr>
        <w:numPr>
          <w:ilvl w:val="0"/>
          <w:numId w:val="6"/>
        </w:numPr>
      </w:pPr>
      <w:r w:rsidRPr="00CF6A95">
        <w:rPr>
          <w:b/>
          <w:bCs/>
        </w:rPr>
        <w:t>Understand your challenges and goals:</w:t>
      </w:r>
      <w:r w:rsidRPr="00CF6A95">
        <w:t> We listen attentively to comprehend your specific needs and desired outcomes.</w:t>
      </w:r>
    </w:p>
    <w:p w14:paraId="1E82AE97" w14:textId="77777777" w:rsidR="00CF6A95" w:rsidRPr="00CF6A95" w:rsidRDefault="00CF6A95" w:rsidP="00CF6A95">
      <w:pPr>
        <w:numPr>
          <w:ilvl w:val="0"/>
          <w:numId w:val="6"/>
        </w:numPr>
      </w:pPr>
      <w:r w:rsidRPr="00CF6A95">
        <w:rPr>
          <w:b/>
          <w:bCs/>
        </w:rPr>
        <w:t>Develop customized plans:</w:t>
      </w:r>
      <w:r w:rsidRPr="00CF6A95">
        <w:t> We collaborate with you to develop a solution that perfectly fits your requirements.</w:t>
      </w:r>
    </w:p>
    <w:p w14:paraId="1670A575" w14:textId="77777777" w:rsidR="00CF6A95" w:rsidRDefault="00CF6A95" w:rsidP="00CF6A95">
      <w:pPr>
        <w:numPr>
          <w:ilvl w:val="0"/>
          <w:numId w:val="6"/>
        </w:numPr>
      </w:pPr>
      <w:r w:rsidRPr="00CF6A95">
        <w:rPr>
          <w:b/>
          <w:bCs/>
        </w:rPr>
        <w:t>Deliver exceptional quality:</w:t>
      </w:r>
      <w:r w:rsidRPr="00CF6A95">
        <w:t> We use high-quality materials and expert craftsmanship to ensure your satisfaction.</w:t>
      </w:r>
    </w:p>
    <w:p w14:paraId="3EBA9785" w14:textId="77777777" w:rsidR="00A76D3F" w:rsidRPr="00CF6A95" w:rsidRDefault="00A76D3F" w:rsidP="00A76D3F">
      <w:pPr>
        <w:ind w:left="720"/>
      </w:pPr>
    </w:p>
    <w:p w14:paraId="2926C10E" w14:textId="77777777" w:rsidR="00D00629" w:rsidRDefault="00D00629" w:rsidP="00CF6A95">
      <w:pPr>
        <w:rPr>
          <w:b/>
          <w:bCs/>
          <w:sz w:val="28"/>
          <w:szCs w:val="28"/>
        </w:rPr>
      </w:pPr>
    </w:p>
    <w:p w14:paraId="7A8841BB" w14:textId="178D774F" w:rsidR="00CF6A95" w:rsidRPr="00CF6A95" w:rsidRDefault="00A94D99" w:rsidP="00CF6A95">
      <w:r w:rsidRPr="00A94D99">
        <w:rPr>
          <w:b/>
          <w:bCs/>
          <w:sz w:val="28"/>
          <w:szCs w:val="28"/>
        </w:rPr>
        <w:lastRenderedPageBreak/>
        <w:t>Our Strengths:</w:t>
      </w:r>
      <w:r w:rsidRPr="00A94D99">
        <w:rPr>
          <w:b/>
          <w:sz w:val="28"/>
          <w:szCs w:val="28"/>
        </w:rPr>
        <w:t xml:space="preserve"> </w:t>
      </w:r>
    </w:p>
    <w:p w14:paraId="584EA708" w14:textId="77777777" w:rsidR="00CF6A95" w:rsidRPr="00CF6A95" w:rsidRDefault="00CF6A95" w:rsidP="00CF6A95">
      <w:pPr>
        <w:numPr>
          <w:ilvl w:val="0"/>
          <w:numId w:val="7"/>
        </w:numPr>
      </w:pPr>
      <w:r w:rsidRPr="00CF6A95">
        <w:rPr>
          <w:b/>
          <w:bCs/>
        </w:rPr>
        <w:t>Experienced Team:</w:t>
      </w:r>
      <w:r w:rsidRPr="00CF6A95">
        <w:t> Our team comprises skilled engineers, designers, and fabrication specialists dedicated to exceeding expectations.</w:t>
      </w:r>
    </w:p>
    <w:p w14:paraId="5C6AC0BC" w14:textId="77777777" w:rsidR="00CF6A95" w:rsidRPr="00CF6A95" w:rsidRDefault="00CF6A95" w:rsidP="00CF6A95">
      <w:pPr>
        <w:numPr>
          <w:ilvl w:val="0"/>
          <w:numId w:val="7"/>
        </w:numPr>
      </w:pPr>
      <w:r w:rsidRPr="00CF6A95">
        <w:rPr>
          <w:b/>
          <w:bCs/>
        </w:rPr>
        <w:t>Customization:</w:t>
      </w:r>
      <w:r w:rsidRPr="00CF6A95">
        <w:t> We offer a wide range of options and configurations to create the perfect solution for you.</w:t>
      </w:r>
    </w:p>
    <w:p w14:paraId="0670DC8B" w14:textId="77777777" w:rsidR="00CF6A95" w:rsidRPr="00CF6A95" w:rsidRDefault="00CF6A95" w:rsidP="00CF6A95">
      <w:pPr>
        <w:numPr>
          <w:ilvl w:val="0"/>
          <w:numId w:val="7"/>
        </w:numPr>
      </w:pPr>
      <w:r w:rsidRPr="00CF6A95">
        <w:rPr>
          <w:b/>
          <w:bCs/>
        </w:rPr>
        <w:t>Quality Focus:</w:t>
      </w:r>
      <w:r w:rsidRPr="00CF6A95">
        <w:t> We prioritize high-quality materials and construction practices for long-lasting and reliable products.</w:t>
      </w:r>
    </w:p>
    <w:p w14:paraId="32C977B8" w14:textId="77777777" w:rsidR="00CF6A95" w:rsidRDefault="00CF6A95" w:rsidP="00CF6A95">
      <w:pPr>
        <w:numPr>
          <w:ilvl w:val="0"/>
          <w:numId w:val="7"/>
        </w:numPr>
      </w:pPr>
      <w:r w:rsidRPr="00CF6A95">
        <w:rPr>
          <w:b/>
          <w:bCs/>
        </w:rPr>
        <w:t>Client-Centric Approach:</w:t>
      </w:r>
      <w:r w:rsidRPr="00CF6A95">
        <w:t> We prioritize open communication and collaboration to ensure your needs are met.</w:t>
      </w:r>
    </w:p>
    <w:p w14:paraId="733FBDCC" w14:textId="77777777" w:rsidR="00A94D99" w:rsidRPr="00CF6A95" w:rsidRDefault="00A94D99" w:rsidP="00A94D99">
      <w:pPr>
        <w:ind w:left="720"/>
      </w:pPr>
    </w:p>
    <w:p w14:paraId="17539CCA" w14:textId="2B2BFFBE" w:rsidR="00A76D3F" w:rsidRPr="00A76D3F" w:rsidRDefault="00CF6A95" w:rsidP="00A76D3F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200" w:after="0" w:line="276" w:lineRule="auto"/>
        <w:outlineLvl w:val="1"/>
        <w:rPr>
          <w:rFonts w:ascii="Tahoma" w:eastAsiaTheme="minorEastAsia" w:hAnsi="Tahoma"/>
          <w:b/>
          <w:caps/>
          <w:spacing w:val="15"/>
          <w:kern w:val="0"/>
          <w:lang w:eastAsia="ja-JP"/>
          <w14:ligatures w14:val="none"/>
        </w:rPr>
      </w:pPr>
      <w:r w:rsidRPr="00CF6A95">
        <w:rPr>
          <w:b/>
          <w:bCs/>
          <w:sz w:val="28"/>
          <w:szCs w:val="28"/>
        </w:rPr>
        <w:t>Vision</w:t>
      </w:r>
      <w:r w:rsidRPr="00CF6A95">
        <w:rPr>
          <w:b/>
          <w:bCs/>
        </w:rPr>
        <w:t>:</w:t>
      </w:r>
      <w:r w:rsidR="00A76D3F" w:rsidRPr="00A76D3F">
        <w:rPr>
          <w:rFonts w:ascii="Tahoma" w:eastAsiaTheme="minorEastAsia" w:hAnsi="Tahoma"/>
          <w:b/>
          <w:caps/>
          <w:spacing w:val="15"/>
          <w:kern w:val="0"/>
          <w:lang w:eastAsia="ja-JP"/>
          <w14:ligatures w14:val="none"/>
        </w:rPr>
        <w:t xml:space="preserve"> </w:t>
      </w:r>
    </w:p>
    <w:p w14:paraId="46F48A52" w14:textId="141CD979" w:rsidR="00DB4A12" w:rsidRDefault="00DB4A12" w:rsidP="00CF6A95">
      <w:pPr>
        <w:rPr>
          <w:b/>
          <w:bCs/>
        </w:rPr>
      </w:pPr>
      <w:r w:rsidRPr="00CF6A95">
        <w:t xml:space="preserve">To be the leading </w:t>
      </w:r>
      <w:r w:rsidR="009275D8">
        <w:t xml:space="preserve">pioneering force in the mobile structure industry and </w:t>
      </w:r>
      <w:r w:rsidRPr="00CF6A95">
        <w:t>provider of innovative and high-quality mobile solutions in Zimbabwe and beyond</w:t>
      </w:r>
      <w:r>
        <w:rPr>
          <w:b/>
          <w:bCs/>
        </w:rPr>
        <w:t>.</w:t>
      </w:r>
    </w:p>
    <w:p w14:paraId="646BE82F" w14:textId="77777777" w:rsidR="00A76D3F" w:rsidRDefault="00A76D3F" w:rsidP="00CF6A95">
      <w:pPr>
        <w:rPr>
          <w:b/>
          <w:bCs/>
        </w:rPr>
      </w:pPr>
    </w:p>
    <w:p w14:paraId="567299E1" w14:textId="06ADE4AB" w:rsidR="00A76D3F" w:rsidRPr="00A76D3F" w:rsidRDefault="00CF6A95" w:rsidP="00A76D3F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200" w:after="0" w:line="276" w:lineRule="auto"/>
        <w:outlineLvl w:val="1"/>
        <w:rPr>
          <w:rFonts w:ascii="Tahoma" w:eastAsiaTheme="minorEastAsia" w:hAnsi="Tahoma"/>
          <w:b/>
          <w:caps/>
          <w:spacing w:val="15"/>
          <w:kern w:val="0"/>
          <w:lang w:eastAsia="ja-JP"/>
          <w14:ligatures w14:val="none"/>
        </w:rPr>
      </w:pPr>
      <w:r w:rsidRPr="00CF6A95">
        <w:rPr>
          <w:b/>
          <w:bCs/>
          <w:sz w:val="28"/>
          <w:szCs w:val="28"/>
        </w:rPr>
        <w:t>Mission:</w:t>
      </w:r>
      <w:r w:rsidR="00A76D3F" w:rsidRPr="00A76D3F">
        <w:rPr>
          <w:rFonts w:ascii="Tahoma" w:eastAsiaTheme="minorEastAsia" w:hAnsi="Tahoma"/>
          <w:b/>
          <w:caps/>
          <w:spacing w:val="15"/>
          <w:kern w:val="0"/>
          <w:lang w:eastAsia="ja-JP"/>
          <w14:ligatures w14:val="none"/>
        </w:rPr>
        <w:t xml:space="preserve"> </w:t>
      </w:r>
    </w:p>
    <w:p w14:paraId="180B3D3D" w14:textId="02390942" w:rsidR="00DB4A12" w:rsidRDefault="00DB4A12" w:rsidP="00CF6A95">
      <w:pPr>
        <w:rPr>
          <w:b/>
          <w:bCs/>
        </w:rPr>
      </w:pPr>
      <w:r w:rsidRPr="00CF6A95">
        <w:t>To empower our clients with customized, reliable, and efficient mobile solutions that enhance their operations and contribute to their success</w:t>
      </w:r>
      <w:r>
        <w:t>.</w:t>
      </w:r>
      <w:r w:rsidRPr="00DB4A12">
        <w:rPr>
          <w:b/>
          <w:bCs/>
        </w:rPr>
        <w:t xml:space="preserve"> </w:t>
      </w:r>
    </w:p>
    <w:p w14:paraId="01CF8CD6" w14:textId="77777777" w:rsidR="00A76D3F" w:rsidRDefault="00A76D3F" w:rsidP="00CF6A95">
      <w:pPr>
        <w:rPr>
          <w:b/>
          <w:bCs/>
        </w:rPr>
      </w:pPr>
    </w:p>
    <w:p w14:paraId="125AA784" w14:textId="41B89C7E" w:rsidR="00A76D3F" w:rsidRPr="00A76D3F" w:rsidRDefault="00A76D3F" w:rsidP="00A76D3F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200" w:after="0" w:line="276" w:lineRule="auto"/>
        <w:outlineLvl w:val="1"/>
        <w:rPr>
          <w:rFonts w:ascii="Tahoma" w:eastAsiaTheme="minorEastAsia" w:hAnsi="Tahoma"/>
          <w:b/>
          <w:caps/>
          <w:spacing w:val="15"/>
          <w:kern w:val="0"/>
          <w:lang w:eastAsia="ja-JP"/>
          <w14:ligatures w14:val="none"/>
        </w:rPr>
      </w:pPr>
      <w:r>
        <w:rPr>
          <w:b/>
          <w:bCs/>
          <w:sz w:val="28"/>
          <w:szCs w:val="28"/>
        </w:rPr>
        <w:t>Products</w:t>
      </w:r>
    </w:p>
    <w:p w14:paraId="7184A9BC" w14:textId="3AD92828" w:rsidR="00CF6A95" w:rsidRPr="00CF6A95" w:rsidRDefault="00CF6A95" w:rsidP="00CF6A95"/>
    <w:p w14:paraId="0970837E" w14:textId="77777777" w:rsidR="00CF6A95" w:rsidRPr="00CF6A95" w:rsidRDefault="00CF6A95" w:rsidP="00CF6A95">
      <w:pPr>
        <w:numPr>
          <w:ilvl w:val="0"/>
          <w:numId w:val="8"/>
        </w:numPr>
      </w:pPr>
      <w:r w:rsidRPr="00CF6A95">
        <w:rPr>
          <w:b/>
          <w:bCs/>
        </w:rPr>
        <w:t>Trailers:</w:t>
      </w:r>
      <w:r w:rsidRPr="00CF6A95">
        <w:t> Flatbed, enclosed, cargo, utility, and specialized trailers (e.g., water tankers, fuel tankers).</w:t>
      </w:r>
    </w:p>
    <w:p w14:paraId="3C71255B" w14:textId="77777777" w:rsidR="00CF6A95" w:rsidRPr="00CF6A95" w:rsidRDefault="00CF6A95" w:rsidP="00CF6A95">
      <w:pPr>
        <w:numPr>
          <w:ilvl w:val="0"/>
          <w:numId w:val="8"/>
        </w:numPr>
      </w:pPr>
      <w:r w:rsidRPr="00CF6A95">
        <w:rPr>
          <w:b/>
          <w:bCs/>
        </w:rPr>
        <w:t>Mobile Kitchens:</w:t>
      </w:r>
      <w:r w:rsidRPr="00CF6A95">
        <w:t> Single-axle or double-axle, with various layouts and equipment options (e.g., ovens, refrigerators, sinks).</w:t>
      </w:r>
    </w:p>
    <w:p w14:paraId="5BB2F0D2" w14:textId="77777777" w:rsidR="00CF6A95" w:rsidRPr="00CF6A95" w:rsidRDefault="00CF6A95" w:rsidP="00CF6A95">
      <w:pPr>
        <w:numPr>
          <w:ilvl w:val="0"/>
          <w:numId w:val="8"/>
        </w:numPr>
      </w:pPr>
      <w:r w:rsidRPr="00CF6A95">
        <w:rPr>
          <w:b/>
          <w:bCs/>
        </w:rPr>
        <w:t>Mobile Toilets:</w:t>
      </w:r>
      <w:r w:rsidRPr="00CF6A95">
        <w:t> Single units, multi-unit configurations, handicap accessible options.</w:t>
      </w:r>
    </w:p>
    <w:p w14:paraId="7ACD7D2E" w14:textId="77777777" w:rsidR="00CF6A95" w:rsidRPr="00CF6A95" w:rsidRDefault="00CF6A95" w:rsidP="00CF6A95">
      <w:pPr>
        <w:numPr>
          <w:ilvl w:val="0"/>
          <w:numId w:val="8"/>
        </w:numPr>
      </w:pPr>
      <w:r w:rsidRPr="00CF6A95">
        <w:rPr>
          <w:b/>
          <w:bCs/>
        </w:rPr>
        <w:t>Mobile Offices:</w:t>
      </w:r>
      <w:r w:rsidRPr="00CF6A95">
        <w:t> Single-room, multi-room configurations, with features like air conditioning, electrical wiring, and furniture.</w:t>
      </w:r>
    </w:p>
    <w:p w14:paraId="38484632" w14:textId="77777777" w:rsidR="00CF6A95" w:rsidRPr="00CF6A95" w:rsidRDefault="00CF6A95" w:rsidP="00CF6A95">
      <w:pPr>
        <w:numPr>
          <w:ilvl w:val="0"/>
          <w:numId w:val="8"/>
        </w:numPr>
      </w:pPr>
      <w:r w:rsidRPr="00CF6A95">
        <w:rPr>
          <w:b/>
          <w:bCs/>
        </w:rPr>
        <w:t>Fabricated Buildings:</w:t>
      </w:r>
      <w:r w:rsidRPr="00CF6A95">
        <w:t> Site offices, security booths, ablution facilities, workshops, classrooms, and more (customizable based on needs).</w:t>
      </w:r>
    </w:p>
    <w:sectPr w:rsidR="00CF6A95" w:rsidRPr="00CF6A95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9B2F5" w14:textId="77777777" w:rsidR="00164474" w:rsidRDefault="00164474" w:rsidP="00DB4A12">
      <w:pPr>
        <w:spacing w:after="0" w:line="240" w:lineRule="auto"/>
      </w:pPr>
      <w:r>
        <w:separator/>
      </w:r>
    </w:p>
  </w:endnote>
  <w:endnote w:type="continuationSeparator" w:id="0">
    <w:p w14:paraId="2719D337" w14:textId="77777777" w:rsidR="00164474" w:rsidRDefault="00164474" w:rsidP="00DB4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A7315" w14:textId="4E016BC7" w:rsidR="00DB4A12" w:rsidRDefault="00DB4A12">
    <w:pPr>
      <w:pStyle w:val="Footer"/>
    </w:pPr>
    <w:r>
      <w:t>+</w:t>
    </w:r>
    <w:r w:rsidRPr="00DE77B2">
      <w:rPr>
        <w:rFonts w:ascii="Georgia" w:hAnsi="Georgia"/>
      </w:rPr>
      <w:t xml:space="preserve">263719802482/+263776802482 | </w:t>
    </w:r>
    <w:hyperlink r:id="rId1" w:history="1">
      <w:r w:rsidRPr="00DE77B2">
        <w:rPr>
          <w:rStyle w:val="Hyperlink"/>
          <w:rFonts w:ascii="Georgia" w:hAnsi="Georgia"/>
        </w:rPr>
        <w:t>qoceptworks@gmail.com</w:t>
      </w:r>
    </w:hyperlink>
    <w:r w:rsidRPr="00DE77B2">
      <w:rPr>
        <w:rFonts w:ascii="Georgia" w:hAnsi="Georgia"/>
      </w:rPr>
      <w:t xml:space="preserve"> | 10 Mandalay Park, Ruwa, Harare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1EA89" w14:textId="77777777" w:rsidR="00164474" w:rsidRDefault="00164474" w:rsidP="00DB4A12">
      <w:pPr>
        <w:spacing w:after="0" w:line="240" w:lineRule="auto"/>
      </w:pPr>
      <w:r>
        <w:separator/>
      </w:r>
    </w:p>
  </w:footnote>
  <w:footnote w:type="continuationSeparator" w:id="0">
    <w:p w14:paraId="374E118C" w14:textId="77777777" w:rsidR="00164474" w:rsidRDefault="00164474" w:rsidP="00DB4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2B759" w14:textId="77777777" w:rsidR="00D00629" w:rsidRPr="00CF6A95" w:rsidRDefault="00D00629" w:rsidP="00D00629">
    <w:pPr>
      <w:jc w:val="center"/>
      <w:rPr>
        <w:rFonts w:ascii="Georgia" w:hAnsi="Georgia"/>
        <w:b/>
        <w:bCs/>
      </w:rPr>
    </w:pPr>
    <w:proofErr w:type="spellStart"/>
    <w:r w:rsidRPr="00F66B32">
      <w:rPr>
        <w:rFonts w:ascii="Georgia" w:hAnsi="Georgia"/>
        <w:b/>
        <w:bCs/>
      </w:rPr>
      <w:t>Qocept</w:t>
    </w:r>
    <w:proofErr w:type="spellEnd"/>
    <w:r w:rsidRPr="00F66B32">
      <w:rPr>
        <w:rFonts w:ascii="Georgia" w:hAnsi="Georgia"/>
        <w:b/>
        <w:bCs/>
      </w:rPr>
      <w:t xml:space="preserve"> Works Investments Pvt Ltd</w:t>
    </w:r>
    <w:r w:rsidRPr="00CF6A95">
      <w:rPr>
        <w:rFonts w:ascii="Georgia" w:hAnsi="Georgia"/>
        <w:b/>
        <w:bCs/>
      </w:rPr>
      <w:t>: Building Solutions, Customized for You</w:t>
    </w:r>
  </w:p>
  <w:p w14:paraId="02FF761C" w14:textId="77777777" w:rsidR="00D00629" w:rsidRDefault="00D006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53C"/>
    <w:multiLevelType w:val="multilevel"/>
    <w:tmpl w:val="B310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0417F"/>
    <w:multiLevelType w:val="multilevel"/>
    <w:tmpl w:val="A9AE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A76A9"/>
    <w:multiLevelType w:val="multilevel"/>
    <w:tmpl w:val="E96A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533A4"/>
    <w:multiLevelType w:val="multilevel"/>
    <w:tmpl w:val="B3B4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B213B"/>
    <w:multiLevelType w:val="multilevel"/>
    <w:tmpl w:val="28AA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E4F23"/>
    <w:multiLevelType w:val="multilevel"/>
    <w:tmpl w:val="4F9E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87AF0"/>
    <w:multiLevelType w:val="multilevel"/>
    <w:tmpl w:val="31F6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FE4CD4"/>
    <w:multiLevelType w:val="multilevel"/>
    <w:tmpl w:val="71346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4C473B"/>
    <w:multiLevelType w:val="multilevel"/>
    <w:tmpl w:val="E5EC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786E18"/>
    <w:multiLevelType w:val="multilevel"/>
    <w:tmpl w:val="A232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3112BB"/>
    <w:multiLevelType w:val="multilevel"/>
    <w:tmpl w:val="9C6A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937555"/>
    <w:multiLevelType w:val="multilevel"/>
    <w:tmpl w:val="4470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177406">
    <w:abstractNumId w:val="1"/>
  </w:num>
  <w:num w:numId="2" w16cid:durableId="67577315">
    <w:abstractNumId w:val="4"/>
  </w:num>
  <w:num w:numId="3" w16cid:durableId="72052107">
    <w:abstractNumId w:val="6"/>
  </w:num>
  <w:num w:numId="4" w16cid:durableId="189492434">
    <w:abstractNumId w:val="7"/>
  </w:num>
  <w:num w:numId="5" w16cid:durableId="1105350015">
    <w:abstractNumId w:val="11"/>
  </w:num>
  <w:num w:numId="6" w16cid:durableId="215508598">
    <w:abstractNumId w:val="10"/>
  </w:num>
  <w:num w:numId="7" w16cid:durableId="1570967394">
    <w:abstractNumId w:val="0"/>
  </w:num>
  <w:num w:numId="8" w16cid:durableId="1925071554">
    <w:abstractNumId w:val="8"/>
  </w:num>
  <w:num w:numId="9" w16cid:durableId="288559696">
    <w:abstractNumId w:val="3"/>
  </w:num>
  <w:num w:numId="10" w16cid:durableId="1695881118">
    <w:abstractNumId w:val="9"/>
  </w:num>
  <w:num w:numId="11" w16cid:durableId="1413769730">
    <w:abstractNumId w:val="5"/>
  </w:num>
  <w:num w:numId="12" w16cid:durableId="1162501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A1"/>
    <w:rsid w:val="000878A1"/>
    <w:rsid w:val="00164474"/>
    <w:rsid w:val="001B67A6"/>
    <w:rsid w:val="0020052C"/>
    <w:rsid w:val="00296CFC"/>
    <w:rsid w:val="002F6F64"/>
    <w:rsid w:val="00660D63"/>
    <w:rsid w:val="0081504C"/>
    <w:rsid w:val="009275D8"/>
    <w:rsid w:val="00A23E3F"/>
    <w:rsid w:val="00A76D3F"/>
    <w:rsid w:val="00A94D99"/>
    <w:rsid w:val="00AB1DB3"/>
    <w:rsid w:val="00B8307E"/>
    <w:rsid w:val="00CF6A95"/>
    <w:rsid w:val="00D00629"/>
    <w:rsid w:val="00DB4A12"/>
    <w:rsid w:val="00DE77B2"/>
    <w:rsid w:val="00F66B32"/>
    <w:rsid w:val="00FF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ECD96"/>
  <w15:chartTrackingRefBased/>
  <w15:docId w15:val="{5E0811B1-B5EB-4303-86C4-FDD52F59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4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A12"/>
  </w:style>
  <w:style w:type="paragraph" w:styleId="Footer">
    <w:name w:val="footer"/>
    <w:basedOn w:val="Normal"/>
    <w:link w:val="FooterChar"/>
    <w:uiPriority w:val="99"/>
    <w:unhideWhenUsed/>
    <w:rsid w:val="00DB4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A12"/>
  </w:style>
  <w:style w:type="character" w:styleId="Hyperlink">
    <w:name w:val="Hyperlink"/>
    <w:basedOn w:val="DefaultParagraphFont"/>
    <w:uiPriority w:val="99"/>
    <w:unhideWhenUsed/>
    <w:rsid w:val="00DB4A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qoceptwork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Hlanzekile Mangena</dc:creator>
  <cp:keywords/>
  <dc:description/>
  <cp:lastModifiedBy>Hlanzekile Mangena</cp:lastModifiedBy>
  <cp:revision>19</cp:revision>
  <dcterms:created xsi:type="dcterms:W3CDTF">2024-02-25T04:42:00Z</dcterms:created>
  <dcterms:modified xsi:type="dcterms:W3CDTF">2024-02-25T09:35:00Z</dcterms:modified>
</cp:coreProperties>
</file>